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西安财经大学经济学院2023年硕士研究生招生第一批调剂复试时间和地点公告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时间：2023年04月06日 16:44 点击数：</w:t>
      </w:r>
      <w:r>
        <w:rPr>
          <w:rFonts w:hint="eastAsia" w:ascii="微软雅黑" w:hAnsi="微软雅黑" w:eastAsia="微软雅黑" w:cs="微软雅黑"/>
          <w:i w:val="0"/>
          <w:iCs w:val="0"/>
          <w:caps w:val="0"/>
          <w:color w:val="999999"/>
          <w:spacing w:val="0"/>
          <w:sz w:val="14"/>
          <w:szCs w:val="14"/>
          <w:bdr w:val="none" w:color="auto" w:sz="0" w:space="0"/>
        </w:rPr>
        <w:t>2257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根据研究决定，经济学院2023年硕士研究生招生第一批调剂复试时间和地点如下：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笔试时间： 2023年4月8日上午8：30</w:t>
      </w:r>
      <w:r>
        <w:rPr>
          <w:rFonts w:hint="eastAsia" w:ascii="宋体" w:hAnsi="宋体" w:eastAsia="宋体" w:cs="宋体"/>
          <w:i w:val="0"/>
          <w:iCs w:val="0"/>
          <w:caps w:val="0"/>
          <w:color w:val="000000"/>
          <w:spacing w:val="0"/>
          <w:sz w:val="21"/>
          <w:szCs w:val="21"/>
          <w:bdr w:val="none" w:color="auto" w:sz="0" w:space="0"/>
          <w:shd w:val="clear" w:fill="FFFFFF"/>
        </w:rPr>
        <w:t> </w:t>
      </w:r>
      <w:r>
        <w:rPr>
          <w:rFonts w:hint="eastAsia" w:ascii="宋体" w:hAnsi="宋体" w:eastAsia="宋体" w:cs="宋体"/>
          <w:i w:val="0"/>
          <w:iCs w:val="0"/>
          <w:caps w:val="0"/>
          <w:color w:val="333333"/>
          <w:spacing w:val="0"/>
          <w:sz w:val="21"/>
          <w:szCs w:val="21"/>
          <w:bdr w:val="none" w:color="auto" w:sz="0" w:space="0"/>
          <w:shd w:val="clear" w:fill="FFFFFF"/>
        </w:rPr>
        <w:t>- 10：30（7:50考生进入笔试考场）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180" w:lineRule="atLeast"/>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面试时间： 2023年4月8日下午13：00 - 17：00（12:20考生进入候考考场）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180" w:lineRule="atLeast"/>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笔试地点：长安校区一号教学楼301教室（金融学、产业经济学学硕考生）、315教室（国际贸易学、财政学、区域经济学学硕考生）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180" w:lineRule="atLeast"/>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面试地点：长安校区一号教学楼201候考教室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180" w:lineRule="atLeast"/>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调剂复试考生名单见附件。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180" w:lineRule="atLeast"/>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请所有调剂复试考生在4月7日中午12:00前向邮箱xaufejjxyjrx2023@163.com提交电子版资格审核所需材料。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资格审核所需材料如下（所有材料严格按如下顺序扫描成一个PDF文档，邮件标题为考生编号-姓名-手机号-报考专业名称-报考专业代码）：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1.考生本人手写签名的《诚信复试承诺书》（所有考生提供）；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2.有效居民身份证（所有考生提供）；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3.准考证（所有考生提供）；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4.《西安财经大学招收攻读硕士学位研究生政审表》（所有考生提供）；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5.在校期间成绩单（加盖学校教务部门或档案管理部门公章）（所有考生提供）；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6.《西安财经大学硕士研究生复试素质和能力考核登记表》（附相关证明材料）（所有考生提交）；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7.有效期内的《教育部学籍在线验证报告》（应届本科毕业生提供）；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8.毕业证书、学位证书和有效期内的《教育部学历证书电子注册备案表》。不能在线验证的提供教育部《中国高等教育学历认证报告》；持境外学历的提供教育部留学服务中心《国外学历学位认证书》（往届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9.《入伍批准书》和《退出现役证》（报考“退役大学生士兵专项计划”的考生提供）；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10.《定向培养硕士研究生协议书》（非全日制考生和定向就业考生提供）；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11.《西安财经大学教职工报考硕士研究生报名审批表》（西安财经大学在职教职工提供）；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12.未通过学历（学籍）网上校验的考生，提交“中国高等教学学生信息网（学信网）”下载的《学籍在线验证报告》及《学历证书电子注册备案表》，因更改姓名或身份证号导致的学历（学籍）校验未通过的考生，还须提供具有更改记录的户口簿或公安机关开具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13.个人简历、大学英语四级或六级证书、参与课题、发表论文、获奖等补充材料。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注意：我院指定专人审查考生提交的材料，未在我院规定的时间范围内提交审核材料或复试资格审核不合格的考生不予参加复试，所有资格审核材料将存档以备复查。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r>
        <w:rPr>
          <w:rFonts w:hint="eastAsia" w:ascii="宋体" w:hAnsi="宋体" w:eastAsia="宋体" w:cs="宋体"/>
          <w:i w:val="0"/>
          <w:iCs w:val="0"/>
          <w:caps w:val="0"/>
          <w:color w:val="333333"/>
          <w:spacing w:val="0"/>
          <w:sz w:val="21"/>
          <w:szCs w:val="21"/>
          <w:bdr w:val="none" w:color="auto" w:sz="0" w:space="0"/>
          <w:shd w:val="clear" w:fill="FFFFFF"/>
        </w:rPr>
        <w:t>考生在参加专业笔试、综合面试时，需要携带以上证件材料的原件以备查验。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2"/>
          <w:szCs w:val="12"/>
          <w:bdr w:val="none" w:color="auto" w:sz="0" w:space="0"/>
        </w:rPr>
        <w:t>附件【</w:t>
      </w:r>
      <w:r>
        <w:rPr>
          <w:rFonts w:hint="eastAsia" w:ascii="微软雅黑" w:hAnsi="微软雅黑" w:eastAsia="微软雅黑" w:cs="微软雅黑"/>
          <w:i w:val="0"/>
          <w:iCs w:val="0"/>
          <w:caps w:val="0"/>
          <w:color w:val="333333"/>
          <w:spacing w:val="0"/>
          <w:sz w:val="12"/>
          <w:szCs w:val="12"/>
          <w:u w:val="none"/>
          <w:bdr w:val="none" w:color="auto" w:sz="0" w:space="0"/>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rPr>
        <w:instrText xml:space="preserve"> HYPERLINK "http://jingji.xaufe.edu.cn/system/_content/download.jsp?urltype=news.DownloadAttachUrl&amp;owner=1537238445&amp;wbfileid=7627766" \t "http://jingji.xaufe.edu.cn/info/1072/_blank" </w:instrText>
      </w:r>
      <w:r>
        <w:rPr>
          <w:rFonts w:hint="eastAsia" w:ascii="微软雅黑" w:hAnsi="微软雅黑" w:eastAsia="微软雅黑" w:cs="微软雅黑"/>
          <w:i w:val="0"/>
          <w:iCs w:val="0"/>
          <w:caps w:val="0"/>
          <w:color w:val="333333"/>
          <w:spacing w:val="0"/>
          <w:sz w:val="12"/>
          <w:szCs w:val="12"/>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2"/>
          <w:szCs w:val="12"/>
          <w:u w:val="none"/>
          <w:bdr w:val="none" w:color="auto" w:sz="0" w:space="0"/>
        </w:rPr>
        <w:t>财政学.xlsx</w:t>
      </w:r>
      <w:r>
        <w:rPr>
          <w:rFonts w:hint="eastAsia" w:ascii="微软雅黑" w:hAnsi="微软雅黑" w:eastAsia="微软雅黑" w:cs="微软雅黑"/>
          <w:i w:val="0"/>
          <w:iCs w:val="0"/>
          <w:caps w:val="0"/>
          <w:color w:val="333333"/>
          <w:spacing w:val="0"/>
          <w:sz w:val="12"/>
          <w:szCs w:val="12"/>
          <w:u w:val="none"/>
          <w:bdr w:val="none" w:color="auto" w:sz="0" w:space="0"/>
        </w:rPr>
        <w:fldChar w:fldCharType="end"/>
      </w:r>
      <w:r>
        <w:rPr>
          <w:rFonts w:hint="eastAsia" w:ascii="微软雅黑" w:hAnsi="微软雅黑" w:eastAsia="微软雅黑" w:cs="微软雅黑"/>
          <w:i w:val="0"/>
          <w:iCs w:val="0"/>
          <w:caps w:val="0"/>
          <w:color w:val="000000"/>
          <w:spacing w:val="0"/>
          <w:sz w:val="12"/>
          <w:szCs w:val="12"/>
          <w:bdr w:val="none" w:color="auto" w:sz="0" w:space="0"/>
        </w:rPr>
        <w:t>】已下载231次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2"/>
          <w:szCs w:val="12"/>
          <w:bdr w:val="none" w:color="auto" w:sz="0" w:space="0"/>
        </w:rPr>
        <w:t>附件【</w:t>
      </w:r>
      <w:r>
        <w:rPr>
          <w:rFonts w:hint="eastAsia" w:ascii="微软雅黑" w:hAnsi="微软雅黑" w:eastAsia="微软雅黑" w:cs="微软雅黑"/>
          <w:i w:val="0"/>
          <w:iCs w:val="0"/>
          <w:caps w:val="0"/>
          <w:color w:val="333333"/>
          <w:spacing w:val="0"/>
          <w:sz w:val="12"/>
          <w:szCs w:val="12"/>
          <w:u w:val="none"/>
          <w:bdr w:val="none" w:color="auto" w:sz="0" w:space="0"/>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rPr>
        <w:instrText xml:space="preserve"> HYPERLINK "http://jingji.xaufe.edu.cn/system/_content/download.jsp?urltype=news.DownloadAttachUrl&amp;owner=1537238445&amp;wbfileid=7627768" \t "http://jingji.xaufe.edu.cn/info/1072/_blank" </w:instrText>
      </w:r>
      <w:r>
        <w:rPr>
          <w:rFonts w:hint="eastAsia" w:ascii="微软雅黑" w:hAnsi="微软雅黑" w:eastAsia="微软雅黑" w:cs="微软雅黑"/>
          <w:i w:val="0"/>
          <w:iCs w:val="0"/>
          <w:caps w:val="0"/>
          <w:color w:val="333333"/>
          <w:spacing w:val="0"/>
          <w:sz w:val="12"/>
          <w:szCs w:val="12"/>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2"/>
          <w:szCs w:val="12"/>
          <w:u w:val="none"/>
          <w:bdr w:val="none" w:color="auto" w:sz="0" w:space="0"/>
        </w:rPr>
        <w:t>国际贸易学.xlsx</w:t>
      </w:r>
      <w:r>
        <w:rPr>
          <w:rFonts w:hint="eastAsia" w:ascii="微软雅黑" w:hAnsi="微软雅黑" w:eastAsia="微软雅黑" w:cs="微软雅黑"/>
          <w:i w:val="0"/>
          <w:iCs w:val="0"/>
          <w:caps w:val="0"/>
          <w:color w:val="333333"/>
          <w:spacing w:val="0"/>
          <w:sz w:val="12"/>
          <w:szCs w:val="12"/>
          <w:u w:val="none"/>
          <w:bdr w:val="none" w:color="auto" w:sz="0" w:space="0"/>
        </w:rPr>
        <w:fldChar w:fldCharType="end"/>
      </w:r>
      <w:r>
        <w:rPr>
          <w:rFonts w:hint="eastAsia" w:ascii="微软雅黑" w:hAnsi="微软雅黑" w:eastAsia="微软雅黑" w:cs="微软雅黑"/>
          <w:i w:val="0"/>
          <w:iCs w:val="0"/>
          <w:caps w:val="0"/>
          <w:color w:val="000000"/>
          <w:spacing w:val="0"/>
          <w:sz w:val="12"/>
          <w:szCs w:val="12"/>
          <w:bdr w:val="none" w:color="auto" w:sz="0" w:space="0"/>
        </w:rPr>
        <w:t>】已下载176次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2"/>
          <w:szCs w:val="12"/>
          <w:bdr w:val="none" w:color="auto" w:sz="0" w:space="0"/>
        </w:rPr>
        <w:t>附件【</w:t>
      </w:r>
      <w:r>
        <w:rPr>
          <w:rFonts w:hint="eastAsia" w:ascii="微软雅黑" w:hAnsi="微软雅黑" w:eastAsia="微软雅黑" w:cs="微软雅黑"/>
          <w:i w:val="0"/>
          <w:iCs w:val="0"/>
          <w:caps w:val="0"/>
          <w:color w:val="333333"/>
          <w:spacing w:val="0"/>
          <w:sz w:val="12"/>
          <w:szCs w:val="12"/>
          <w:u w:val="none"/>
          <w:bdr w:val="none" w:color="auto" w:sz="0" w:space="0"/>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rPr>
        <w:instrText xml:space="preserve"> HYPERLINK "http://jingji.xaufe.edu.cn/system/_content/download.jsp?urltype=news.DownloadAttachUrl&amp;owner=1537238445&amp;wbfileid=7627770" \t "http://jingji.xaufe.edu.cn/info/1072/_blank" </w:instrText>
      </w:r>
      <w:r>
        <w:rPr>
          <w:rFonts w:hint="eastAsia" w:ascii="微软雅黑" w:hAnsi="微软雅黑" w:eastAsia="微软雅黑" w:cs="微软雅黑"/>
          <w:i w:val="0"/>
          <w:iCs w:val="0"/>
          <w:caps w:val="0"/>
          <w:color w:val="333333"/>
          <w:spacing w:val="0"/>
          <w:sz w:val="12"/>
          <w:szCs w:val="12"/>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2"/>
          <w:szCs w:val="12"/>
          <w:u w:val="none"/>
          <w:bdr w:val="none" w:color="auto" w:sz="0" w:space="0"/>
        </w:rPr>
        <w:t>区域经济学.xlsx</w:t>
      </w:r>
      <w:r>
        <w:rPr>
          <w:rFonts w:hint="eastAsia" w:ascii="微软雅黑" w:hAnsi="微软雅黑" w:eastAsia="微软雅黑" w:cs="微软雅黑"/>
          <w:i w:val="0"/>
          <w:iCs w:val="0"/>
          <w:caps w:val="0"/>
          <w:color w:val="333333"/>
          <w:spacing w:val="0"/>
          <w:sz w:val="12"/>
          <w:szCs w:val="12"/>
          <w:u w:val="none"/>
          <w:bdr w:val="none" w:color="auto" w:sz="0" w:space="0"/>
        </w:rPr>
        <w:fldChar w:fldCharType="end"/>
      </w:r>
      <w:r>
        <w:rPr>
          <w:rFonts w:hint="eastAsia" w:ascii="微软雅黑" w:hAnsi="微软雅黑" w:eastAsia="微软雅黑" w:cs="微软雅黑"/>
          <w:i w:val="0"/>
          <w:iCs w:val="0"/>
          <w:caps w:val="0"/>
          <w:color w:val="000000"/>
          <w:spacing w:val="0"/>
          <w:sz w:val="12"/>
          <w:szCs w:val="12"/>
          <w:bdr w:val="none" w:color="auto" w:sz="0" w:space="0"/>
        </w:rPr>
        <w:t>】已下载224次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2"/>
          <w:szCs w:val="12"/>
          <w:bdr w:val="none" w:color="auto" w:sz="0" w:space="0"/>
        </w:rPr>
        <w:t>附件【</w:t>
      </w:r>
      <w:r>
        <w:rPr>
          <w:rFonts w:hint="eastAsia" w:ascii="微软雅黑" w:hAnsi="微软雅黑" w:eastAsia="微软雅黑" w:cs="微软雅黑"/>
          <w:i w:val="0"/>
          <w:iCs w:val="0"/>
          <w:caps w:val="0"/>
          <w:color w:val="333333"/>
          <w:spacing w:val="0"/>
          <w:sz w:val="12"/>
          <w:szCs w:val="12"/>
          <w:u w:val="none"/>
          <w:bdr w:val="none" w:color="auto" w:sz="0" w:space="0"/>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rPr>
        <w:instrText xml:space="preserve"> HYPERLINK "http://jingji.xaufe.edu.cn/system/_content/download.jsp?urltype=news.DownloadAttachUrl&amp;owner=1537238445&amp;wbfileid=7627769" \t "http://jingji.xaufe.edu.cn/info/1072/_blank" </w:instrText>
      </w:r>
      <w:r>
        <w:rPr>
          <w:rFonts w:hint="eastAsia" w:ascii="微软雅黑" w:hAnsi="微软雅黑" w:eastAsia="微软雅黑" w:cs="微软雅黑"/>
          <w:i w:val="0"/>
          <w:iCs w:val="0"/>
          <w:caps w:val="0"/>
          <w:color w:val="333333"/>
          <w:spacing w:val="0"/>
          <w:sz w:val="12"/>
          <w:szCs w:val="12"/>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2"/>
          <w:szCs w:val="12"/>
          <w:u w:val="none"/>
          <w:bdr w:val="none" w:color="auto" w:sz="0" w:space="0"/>
        </w:rPr>
        <w:t>金融学.xlsx</w:t>
      </w:r>
      <w:r>
        <w:rPr>
          <w:rFonts w:hint="eastAsia" w:ascii="微软雅黑" w:hAnsi="微软雅黑" w:eastAsia="微软雅黑" w:cs="微软雅黑"/>
          <w:i w:val="0"/>
          <w:iCs w:val="0"/>
          <w:caps w:val="0"/>
          <w:color w:val="333333"/>
          <w:spacing w:val="0"/>
          <w:sz w:val="12"/>
          <w:szCs w:val="12"/>
          <w:u w:val="none"/>
          <w:bdr w:val="none" w:color="auto" w:sz="0" w:space="0"/>
        </w:rPr>
        <w:fldChar w:fldCharType="end"/>
      </w:r>
      <w:r>
        <w:rPr>
          <w:rFonts w:hint="eastAsia" w:ascii="微软雅黑" w:hAnsi="微软雅黑" w:eastAsia="微软雅黑" w:cs="微软雅黑"/>
          <w:i w:val="0"/>
          <w:iCs w:val="0"/>
          <w:caps w:val="0"/>
          <w:color w:val="000000"/>
          <w:spacing w:val="0"/>
          <w:sz w:val="12"/>
          <w:szCs w:val="12"/>
          <w:bdr w:val="none" w:color="auto" w:sz="0" w:space="0"/>
        </w:rPr>
        <w:t>】已下载377次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2"/>
          <w:szCs w:val="12"/>
          <w:bdr w:val="none" w:color="auto" w:sz="0" w:space="0"/>
        </w:rPr>
        <w:t>附件【</w:t>
      </w:r>
      <w:r>
        <w:rPr>
          <w:rFonts w:hint="eastAsia" w:ascii="微软雅黑" w:hAnsi="微软雅黑" w:eastAsia="微软雅黑" w:cs="微软雅黑"/>
          <w:i w:val="0"/>
          <w:iCs w:val="0"/>
          <w:caps w:val="0"/>
          <w:color w:val="333333"/>
          <w:spacing w:val="0"/>
          <w:sz w:val="12"/>
          <w:szCs w:val="12"/>
          <w:u w:val="none"/>
          <w:bdr w:val="none" w:color="auto" w:sz="0" w:space="0"/>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rPr>
        <w:instrText xml:space="preserve"> HYPERLINK "http://jingji.xaufe.edu.cn/system/_content/download.jsp?urltype=news.DownloadAttachUrl&amp;owner=1537238445&amp;wbfileid=7627767" \t "http://jingji.xaufe.edu.cn/info/1072/_blank" </w:instrText>
      </w:r>
      <w:r>
        <w:rPr>
          <w:rFonts w:hint="eastAsia" w:ascii="微软雅黑" w:hAnsi="微软雅黑" w:eastAsia="微软雅黑" w:cs="微软雅黑"/>
          <w:i w:val="0"/>
          <w:iCs w:val="0"/>
          <w:caps w:val="0"/>
          <w:color w:val="333333"/>
          <w:spacing w:val="0"/>
          <w:sz w:val="12"/>
          <w:szCs w:val="12"/>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2"/>
          <w:szCs w:val="12"/>
          <w:u w:val="none"/>
          <w:bdr w:val="none" w:color="auto" w:sz="0" w:space="0"/>
        </w:rPr>
        <w:t>产业经济学.xlsx</w:t>
      </w:r>
      <w:r>
        <w:rPr>
          <w:rFonts w:hint="eastAsia" w:ascii="微软雅黑" w:hAnsi="微软雅黑" w:eastAsia="微软雅黑" w:cs="微软雅黑"/>
          <w:i w:val="0"/>
          <w:iCs w:val="0"/>
          <w:caps w:val="0"/>
          <w:color w:val="333333"/>
          <w:spacing w:val="0"/>
          <w:sz w:val="12"/>
          <w:szCs w:val="12"/>
          <w:u w:val="none"/>
          <w:bdr w:val="none" w:color="auto" w:sz="0" w:space="0"/>
        </w:rPr>
        <w:fldChar w:fldCharType="end"/>
      </w:r>
      <w:r>
        <w:rPr>
          <w:rFonts w:hint="eastAsia" w:ascii="微软雅黑" w:hAnsi="微软雅黑" w:eastAsia="微软雅黑" w:cs="微软雅黑"/>
          <w:i w:val="0"/>
          <w:iCs w:val="0"/>
          <w:caps w:val="0"/>
          <w:color w:val="000000"/>
          <w:spacing w:val="0"/>
          <w:sz w:val="12"/>
          <w:szCs w:val="12"/>
          <w:bdr w:val="none" w:color="auto" w:sz="0" w:space="0"/>
        </w:rPr>
        <w:t>】已下载268次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2"/>
          <w:szCs w:val="12"/>
          <w:bdr w:val="none" w:color="auto" w:sz="0" w:space="0"/>
        </w:rPr>
        <w:t>附件【</w:t>
      </w:r>
      <w:r>
        <w:rPr>
          <w:rFonts w:hint="eastAsia" w:ascii="微软雅黑" w:hAnsi="微软雅黑" w:eastAsia="微软雅黑" w:cs="微软雅黑"/>
          <w:i w:val="0"/>
          <w:iCs w:val="0"/>
          <w:caps w:val="0"/>
          <w:color w:val="333333"/>
          <w:spacing w:val="0"/>
          <w:sz w:val="12"/>
          <w:szCs w:val="12"/>
          <w:u w:val="none"/>
          <w:bdr w:val="none" w:color="auto" w:sz="0" w:space="0"/>
        </w:rPr>
        <w:fldChar w:fldCharType="begin"/>
      </w:r>
      <w:r>
        <w:rPr>
          <w:rFonts w:hint="eastAsia" w:ascii="微软雅黑" w:hAnsi="微软雅黑" w:eastAsia="微软雅黑" w:cs="微软雅黑"/>
          <w:i w:val="0"/>
          <w:iCs w:val="0"/>
          <w:caps w:val="0"/>
          <w:color w:val="333333"/>
          <w:spacing w:val="0"/>
          <w:sz w:val="12"/>
          <w:szCs w:val="12"/>
          <w:u w:val="none"/>
          <w:bdr w:val="none" w:color="auto" w:sz="0" w:space="0"/>
        </w:rPr>
        <w:instrText xml:space="preserve"> HYPERLINK "http://jingji.xaufe.edu.cn/system/_content/download.jsp?urltype=news.DownloadAttachUrl&amp;owner=1537238445&amp;wbfileid=7627759" \t "http://jingji.xaufe.edu.cn/info/1072/_blank" </w:instrText>
      </w:r>
      <w:r>
        <w:rPr>
          <w:rFonts w:hint="eastAsia" w:ascii="微软雅黑" w:hAnsi="微软雅黑" w:eastAsia="微软雅黑" w:cs="微软雅黑"/>
          <w:i w:val="0"/>
          <w:iCs w:val="0"/>
          <w:caps w:val="0"/>
          <w:color w:val="333333"/>
          <w:spacing w:val="0"/>
          <w:sz w:val="12"/>
          <w:szCs w:val="12"/>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2"/>
          <w:szCs w:val="12"/>
          <w:u w:val="none"/>
          <w:bdr w:val="none" w:color="auto" w:sz="0" w:space="0"/>
        </w:rPr>
        <w:t>04西安财经大学2023年硕士研究生考试复试专业科目及参考书目表.pdf</w:t>
      </w:r>
      <w:r>
        <w:rPr>
          <w:rFonts w:hint="eastAsia" w:ascii="微软雅黑" w:hAnsi="微软雅黑" w:eastAsia="微软雅黑" w:cs="微软雅黑"/>
          <w:i w:val="0"/>
          <w:iCs w:val="0"/>
          <w:caps w:val="0"/>
          <w:color w:val="333333"/>
          <w:spacing w:val="0"/>
          <w:sz w:val="12"/>
          <w:szCs w:val="12"/>
          <w:u w:val="none"/>
          <w:bdr w:val="none" w:color="auto" w:sz="0" w:space="0"/>
        </w:rPr>
        <w:fldChar w:fldCharType="end"/>
      </w:r>
      <w:r>
        <w:rPr>
          <w:rFonts w:hint="eastAsia" w:ascii="微软雅黑" w:hAnsi="微软雅黑" w:eastAsia="微软雅黑" w:cs="微软雅黑"/>
          <w:i w:val="0"/>
          <w:iCs w:val="0"/>
          <w:caps w:val="0"/>
          <w:color w:val="000000"/>
          <w:spacing w:val="0"/>
          <w:sz w:val="12"/>
          <w:szCs w:val="12"/>
          <w:bdr w:val="none" w:color="auto" w:sz="0" w:space="0"/>
        </w:rPr>
        <w:t>】已下载212次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8AC066"/>
    <w:multiLevelType w:val="multilevel"/>
    <w:tmpl w:val="348AC06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26D5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2023-05-09T12:14:39Z</dcterms:created>
  <dc:creator>Administrator</dc:creator>
  <cp:lastModifiedBy>王英</cp:lastModifiedBy>
  <dcterms:modified xsi:type="dcterms:W3CDTF">2023-05-09T12:14:51Z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0199DFFA69744BB7AD4FE9B5391199CC</vt:lpwstr>
  </property>
</Properties>
</file>